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B" w:rsidRDefault="00FE3721" w:rsidP="00124B6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40F8D1" wp14:editId="729653CC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5041900" cy="704850"/>
                <wp:effectExtent l="0" t="0" r="2540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04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A11" w:rsidRPr="00FC3A11" w:rsidRDefault="00FC3A11" w:rsidP="00FC3A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C3A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  <w:szCs w:val="20"/>
                              </w:rPr>
                              <w:t>日本専門医機構認定共通講習</w:t>
                            </w:r>
                          </w:p>
                          <w:p w:rsidR="00FC3A11" w:rsidRPr="00FC3A11" w:rsidRDefault="00FC3A11" w:rsidP="00FC3A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88.15pt;margin-top:14.65pt;width:397pt;height:55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" fillcolor="#92cddc [1944]" strokecolor="#92cddc [1944]" strokeweight="2pt">
                <v:textbox>
                  <w:txbxContent>
                    <w:p w:rsidR="00FC3A11" w:rsidRPr="00FC3A11" w:rsidRDefault="00FC3A11" w:rsidP="00FC3A11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 w:rsidRPr="00FC3A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  <w:szCs w:val="20"/>
                        </w:rPr>
                        <w:t>日本専門医機構認定共通講習</w:t>
                      </w:r>
                    </w:p>
                    <w:bookmarkEnd w:id="1"/>
                    <w:p w:rsidR="00FC3A11" w:rsidRPr="00FC3A11" w:rsidRDefault="00FC3A11" w:rsidP="00FC3A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BA1857" wp14:editId="424474C8">
                <wp:simplePos x="0" y="0"/>
                <wp:positionH relativeFrom="column">
                  <wp:posOffset>401955</wp:posOffset>
                </wp:positionH>
                <wp:positionV relativeFrom="paragraph">
                  <wp:posOffset>398780</wp:posOffset>
                </wp:positionV>
                <wp:extent cx="6477000" cy="1117600"/>
                <wp:effectExtent l="38100" t="38100" r="0" b="10160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3A11" w:rsidRPr="00FC3A11" w:rsidRDefault="00FC3A11" w:rsidP="00FC3A11">
                            <w:pPr>
                              <w:tabs>
                                <w:tab w:val="left" w:pos="4420"/>
                              </w:tabs>
                              <w:spacing w:line="500" w:lineRule="exact"/>
                              <w:ind w:firstLineChars="50" w:firstLine="480"/>
                              <w:jc w:val="center"/>
                              <w:rPr>
                                <w:rFonts w:asciiTheme="majorEastAsia" w:eastAsiaTheme="majorEastAsia" w:hAnsiTheme="majorEastAsia"/>
                                <w:caps/>
                                <w:color w:val="000000" w:themeColor="text1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C3A11" w:rsidRPr="00DC3AFC" w:rsidRDefault="00FC3A11" w:rsidP="00FC3A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aps/>
                                <w:color w:val="000000" w:themeColor="text1"/>
                                <w:sz w:val="84"/>
                                <w:szCs w:val="8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3AFC">
                              <w:rPr>
                                <w:rFonts w:asciiTheme="majorEastAsia" w:eastAsiaTheme="majorEastAsia" w:hAnsiTheme="majorEastAsia" w:hint="eastAsia"/>
                                <w:sz w:val="84"/>
                                <w:szCs w:val="84"/>
                              </w:rPr>
                              <w:t>第３回臨床倫理研修会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27" type="#_x0000_t202" style="position:absolute;left:0;text-align:left;margin-left:31.65pt;margin-top:31.4pt;width:510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" filled="f" stroked="f">
                <v:shadow on="t" color="black" opacity="26214f" origin=".5,-.5" offset="-.74836mm,.74836mm"/>
                <v:textbox inset="5.85pt,.7pt,5.85pt,.7pt">
                  <w:txbxContent>
                    <w:p w:rsidR="00FC3A11" w:rsidRPr="00FC3A11" w:rsidRDefault="00FC3A11" w:rsidP="00FC3A11">
                      <w:pPr>
                        <w:tabs>
                          <w:tab w:val="left" w:pos="4420"/>
                        </w:tabs>
                        <w:spacing w:line="500" w:lineRule="exact"/>
                        <w:ind w:firstLineChars="50" w:firstLine="480"/>
                        <w:jc w:val="center"/>
                        <w:rPr>
                          <w:rFonts w:asciiTheme="majorEastAsia" w:eastAsiaTheme="majorEastAsia" w:hAnsiTheme="majorEastAsia"/>
                          <w:caps/>
                          <w:color w:val="000000" w:themeColor="text1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C3A11" w:rsidRPr="00DC3AFC" w:rsidRDefault="00FC3A11" w:rsidP="00FC3A11">
                      <w:pPr>
                        <w:jc w:val="center"/>
                        <w:rPr>
                          <w:rFonts w:asciiTheme="majorEastAsia" w:eastAsiaTheme="majorEastAsia" w:hAnsiTheme="majorEastAsia"/>
                          <w:caps/>
                          <w:color w:val="000000" w:themeColor="text1"/>
                          <w:sz w:val="84"/>
                          <w:szCs w:val="8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3AFC">
                        <w:rPr>
                          <w:rFonts w:asciiTheme="majorEastAsia" w:eastAsiaTheme="majorEastAsia" w:hAnsiTheme="majorEastAsia" w:hint="eastAsia"/>
                          <w:sz w:val="84"/>
                          <w:szCs w:val="84"/>
                        </w:rPr>
                        <w:t>第３回臨床倫理研修会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EB6A98" w:rsidRDefault="00EB6A98"/>
    <w:p w:rsidR="00617A9B" w:rsidRDefault="00617A9B" w:rsidP="009146A5">
      <w:pPr>
        <w:jc w:val="right"/>
      </w:pPr>
    </w:p>
    <w:p w:rsidR="00617A9B" w:rsidRDefault="00FE372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629478" wp14:editId="47E68653">
                <wp:simplePos x="0" y="0"/>
                <wp:positionH relativeFrom="column">
                  <wp:posOffset>481330</wp:posOffset>
                </wp:positionH>
                <wp:positionV relativeFrom="paragraph">
                  <wp:posOffset>80645</wp:posOffset>
                </wp:positionV>
                <wp:extent cx="6296025" cy="6191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2AA" w:rsidRPr="00DC3AFC" w:rsidRDefault="00256E46" w:rsidP="00DC3AFC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</w:rPr>
                            </w:pPr>
                            <w:r w:rsidRPr="00DC3A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～日本の中世の死と現代の死～</w:t>
                            </w:r>
                          </w:p>
                          <w:p w:rsidR="00D426E4" w:rsidRPr="00FC3A11" w:rsidRDefault="00256E46" w:rsidP="00DC3AFC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C3AFC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脱領域の死生学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7.9pt;margin-top:6.35pt;width:495.7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" filled="f" stroked="f" strokeweight=".5pt">
                <v:textbox inset="1mm,0,1mm,0">
                  <w:txbxContent>
                    <w:p w:rsidR="007832AA" w:rsidRPr="00DC3AFC" w:rsidRDefault="00256E46" w:rsidP="00DC3AFC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</w:rPr>
                      </w:pPr>
                      <w:r w:rsidRPr="00DC3AFC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～日本の中世の死と現代の死～</w:t>
                      </w:r>
                    </w:p>
                    <w:p w:rsidR="00D426E4" w:rsidRPr="00FC3A11" w:rsidRDefault="00256E46" w:rsidP="00DC3AFC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C3AFC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脱領域の死生学</w:t>
                      </w:r>
                    </w:p>
                  </w:txbxContent>
                </v:textbox>
              </v:shape>
            </w:pict>
          </mc:Fallback>
        </mc:AlternateContent>
      </w:r>
      <w:r w:rsidR="005238EE">
        <w:rPr>
          <w:rFonts w:ascii="ＭＳ 明朝" w:eastAsia="ＭＳ 明朝" w:hAnsi="ＭＳ 明朝"/>
          <w:noProof/>
          <w:sz w:val="22"/>
          <w:szCs w:val="22"/>
        </w:rPr>
        <w:t xml:space="preserve"> </w:t>
      </w:r>
    </w:p>
    <w:p w:rsidR="00A77AC9" w:rsidRDefault="00FC3A1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8E33D" wp14:editId="72C28ED9">
                <wp:simplePos x="0" y="0"/>
                <wp:positionH relativeFrom="column">
                  <wp:posOffset>147955</wp:posOffset>
                </wp:positionH>
                <wp:positionV relativeFrom="paragraph">
                  <wp:posOffset>290830</wp:posOffset>
                </wp:positionV>
                <wp:extent cx="7112000" cy="2381250"/>
                <wp:effectExtent l="57150" t="19050" r="69850" b="952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2381250"/>
                        </a:xfrm>
                        <a:prstGeom prst="roundRect">
                          <a:avLst>
                            <a:gd name="adj" fmla="val 584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054" w:rsidRPr="00BA1C6A" w:rsidRDefault="00484D0D" w:rsidP="00077A1B">
                            <w:pPr>
                              <w:spacing w:beforeLines="25" w:before="90" w:line="460" w:lineRule="exact"/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臨床の現場において医療者は日々、直接的に命に関わ</w:t>
                            </w:r>
                            <w:r w:rsidR="00C47EA6"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っており、時には死と向き合うことになります。そのような中で</w:t>
                            </w:r>
                            <w:r w:rsidR="00077A1B"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医療者が患者さんやご家族の方に寄り添い、考え方を尊重できるようなるためには、広い範囲から「人の死」について考える必要があります。</w:t>
                            </w:r>
                          </w:p>
                          <w:p w:rsidR="00077A1B" w:rsidRPr="00BA1C6A" w:rsidRDefault="00077A1B" w:rsidP="00077A1B">
                            <w:pPr>
                              <w:spacing w:beforeLines="25" w:before="90" w:line="460" w:lineRule="exact"/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本研修会においては</w:t>
                            </w:r>
                            <w:r w:rsidRPr="00BA1C6A">
                              <w:rPr>
                                <w:b/>
                                <w:sz w:val="28"/>
                                <w:szCs w:val="28"/>
                              </w:rPr>
                              <w:t>、医学に留まらず日本人にとっていわゆる「二人称の死」とはどういうことであるのか、人々は何を感じ、どう考え、身近な人の死を見つめているのかについて、</w:t>
                            </w:r>
                            <w:r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名古屋市立大学</w:t>
                            </w:r>
                            <w:r w:rsidR="007832AA"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准教授 </w:t>
                            </w:r>
                            <w:r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土屋　有里子氏より、</w:t>
                            </w:r>
                            <w:r w:rsidRPr="00BA1C6A">
                              <w:rPr>
                                <w:b/>
                                <w:sz w:val="28"/>
                                <w:szCs w:val="28"/>
                              </w:rPr>
                              <w:t>文化的な観点からご講演</w:t>
                            </w:r>
                            <w:r w:rsidRPr="00BA1C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9" style="position:absolute;left:0;text-align:left;margin-left:11.65pt;margin-top:22.9pt;width:560pt;height:18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:rsidR="00022054" w:rsidRPr="00BA1C6A" w:rsidRDefault="00484D0D" w:rsidP="00077A1B">
                      <w:pPr>
                        <w:spacing w:beforeLines="25" w:before="90" w:line="460" w:lineRule="exact"/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臨床の現場において医療者は日々、直接的に命に関わ</w:t>
                      </w:r>
                      <w:r w:rsidR="00C47EA6"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っており、時には死と向き合うことになります。そのような中で</w:t>
                      </w:r>
                      <w:r w:rsidR="00077A1B"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医療者が患者さんやご家族の方に寄り添い、考え方を尊重できるようなるためには、広い範囲から「人の死」について考える必要があります。</w:t>
                      </w:r>
                    </w:p>
                    <w:p w:rsidR="00077A1B" w:rsidRPr="00BA1C6A" w:rsidRDefault="00077A1B" w:rsidP="00077A1B">
                      <w:pPr>
                        <w:spacing w:beforeLines="25" w:before="90" w:line="460" w:lineRule="exact"/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本研修会においては</w:t>
                      </w:r>
                      <w:r w:rsidRPr="00BA1C6A">
                        <w:rPr>
                          <w:b/>
                          <w:sz w:val="28"/>
                          <w:szCs w:val="28"/>
                        </w:rPr>
                        <w:t>、医学に留まらず日本人にとっていわゆる「二人称の死」とはどういうことであるのか、人々は何を感じ、どう考え、身近な人の死を見つめているのかについて、</w:t>
                      </w:r>
                      <w:r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名古屋市立大学</w:t>
                      </w:r>
                      <w:r w:rsidR="007832AA"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准教授 </w:t>
                      </w:r>
                      <w:r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土屋　有里子氏より、</w:t>
                      </w:r>
                      <w:r w:rsidRPr="00BA1C6A">
                        <w:rPr>
                          <w:b/>
                          <w:sz w:val="28"/>
                          <w:szCs w:val="28"/>
                        </w:rPr>
                        <w:t>文化的な観点からご講演</w:t>
                      </w:r>
                      <w:r w:rsidRPr="00BA1C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AC9" w:rsidRDefault="00A77AC9"/>
    <w:p w:rsidR="00A77AC9" w:rsidRDefault="00A77AC9"/>
    <w:p w:rsidR="00A77AC9" w:rsidRDefault="00A77AC9"/>
    <w:p w:rsidR="008C6905" w:rsidRDefault="008C6905"/>
    <w:p w:rsidR="00077A1B" w:rsidRDefault="00077A1B"/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843"/>
        <w:gridCol w:w="9292"/>
      </w:tblGrid>
      <w:tr w:rsidR="00F26C81" w:rsidTr="005947F2">
        <w:trPr>
          <w:trHeight w:val="303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26C81" w:rsidRPr="00BA1C6A" w:rsidRDefault="00F26C81" w:rsidP="003A4EA6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</w:rPr>
              <w:t>■</w:t>
            </w:r>
            <w:r w:rsidRPr="00BA1C6A">
              <w:rPr>
                <w:rFonts w:asciiTheme="majorEastAsia" w:eastAsiaTheme="majorEastAsia" w:hAnsiTheme="majorEastAsia"/>
                <w:sz w:val="28"/>
              </w:rPr>
              <w:t>概</w:t>
            </w:r>
            <w:r w:rsidR="006F08E9" w:rsidRPr="00BA1C6A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BA1C6A">
              <w:rPr>
                <w:rFonts w:asciiTheme="majorEastAsia" w:eastAsiaTheme="majorEastAsia" w:hAnsiTheme="majorEastAsia"/>
                <w:sz w:val="28"/>
              </w:rPr>
              <w:t>要</w:t>
            </w:r>
          </w:p>
        </w:tc>
        <w:tc>
          <w:tcPr>
            <w:tcW w:w="9208" w:type="dxa"/>
            <w:tcBorders>
              <w:top w:val="nil"/>
              <w:left w:val="nil"/>
              <w:right w:val="nil"/>
            </w:tcBorders>
          </w:tcPr>
          <w:p w:rsidR="00F26C81" w:rsidRPr="00F26C81" w:rsidRDefault="00F26C81" w:rsidP="003A4EA6">
            <w:pPr>
              <w:spacing w:line="400" w:lineRule="exact"/>
              <w:rPr>
                <w:rFonts w:ascii="ＤＦ平成ゴシック体W5" w:eastAsia="ＤＦ平成ゴシック体W5" w:hAnsi="ＤＦ平成ゴシック体W5"/>
                <w:sz w:val="28"/>
              </w:rPr>
            </w:pPr>
          </w:p>
        </w:tc>
      </w:tr>
      <w:tr w:rsidR="003A4EA6" w:rsidTr="00D074F8">
        <w:trPr>
          <w:trHeight w:val="101"/>
        </w:trPr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3A4EA6" w:rsidRPr="00BA1C6A" w:rsidRDefault="003A4EA6" w:rsidP="006F08E9">
            <w:pPr>
              <w:spacing w:line="160" w:lineRule="exact"/>
              <w:rPr>
                <w:rFonts w:asciiTheme="majorEastAsia" w:eastAsiaTheme="majorEastAsia" w:hAnsiTheme="majorEastAsia"/>
                <w:sz w:val="16"/>
                <w:lang w:eastAsia="zh-CN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nil"/>
            </w:tcBorders>
          </w:tcPr>
          <w:p w:rsidR="003A4EA6" w:rsidRPr="006F08E9" w:rsidRDefault="003A4EA6" w:rsidP="006F08E9">
            <w:pPr>
              <w:spacing w:line="160" w:lineRule="exact"/>
              <w:rPr>
                <w:rFonts w:ascii="ＤＦ平成ゴシック体W5" w:eastAsia="ＤＦ平成ゴシック体W5" w:hAnsi="ＤＦ平成ゴシック体W5"/>
                <w:sz w:val="16"/>
                <w:lang w:eastAsia="zh-CN"/>
              </w:rPr>
            </w:pPr>
          </w:p>
        </w:tc>
      </w:tr>
      <w:tr w:rsidR="003A4EA6" w:rsidTr="005947F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A4EA6" w:rsidRPr="00BA1C6A" w:rsidRDefault="00F26C81" w:rsidP="00F26C8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</w:rPr>
              <w:t>日　時：</w:t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</w:tcBorders>
          </w:tcPr>
          <w:p w:rsidR="003A4EA6" w:rsidRPr="00BA1C6A" w:rsidRDefault="00F26C81" w:rsidP="003A4EA6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</w:rPr>
              <w:t>平成</w:t>
            </w:r>
            <w:r w:rsidR="00FA6BE0" w:rsidRPr="00BA1C6A">
              <w:rPr>
                <w:rFonts w:asciiTheme="majorEastAsia" w:eastAsiaTheme="majorEastAsia" w:hAnsiTheme="majorEastAsia" w:hint="eastAsia"/>
                <w:sz w:val="28"/>
              </w:rPr>
              <w:t>31</w:t>
            </w:r>
            <w:r w:rsidRPr="00BA1C6A">
              <w:rPr>
                <w:rFonts w:asciiTheme="majorEastAsia" w:eastAsiaTheme="majorEastAsia" w:hAnsiTheme="majorEastAsia" w:hint="eastAsia"/>
                <w:sz w:val="28"/>
              </w:rPr>
              <w:t>年</w:t>
            </w:r>
            <w:r w:rsidR="008C6905" w:rsidRPr="00BA1C6A">
              <w:rPr>
                <w:rFonts w:asciiTheme="majorEastAsia" w:eastAsiaTheme="majorEastAsia" w:hAnsiTheme="majorEastAsia" w:hint="eastAsia"/>
                <w:sz w:val="28"/>
              </w:rPr>
              <w:t>3</w:t>
            </w:r>
            <w:r w:rsidR="00BD2864" w:rsidRPr="00BA1C6A">
              <w:rPr>
                <w:rFonts w:asciiTheme="majorEastAsia" w:eastAsiaTheme="majorEastAsia" w:hAnsiTheme="majorEastAsia" w:hint="eastAsia"/>
                <w:sz w:val="28"/>
              </w:rPr>
              <w:t>月</w:t>
            </w:r>
            <w:r w:rsidR="008C6905" w:rsidRPr="00BA1C6A">
              <w:rPr>
                <w:rFonts w:asciiTheme="majorEastAsia" w:eastAsiaTheme="majorEastAsia" w:hAnsiTheme="majorEastAsia" w:hint="eastAsia"/>
                <w:sz w:val="28"/>
              </w:rPr>
              <w:t>1</w:t>
            </w:r>
            <w:r w:rsidR="00FA6BE0" w:rsidRPr="00BA1C6A">
              <w:rPr>
                <w:rFonts w:asciiTheme="majorEastAsia" w:eastAsiaTheme="majorEastAsia" w:hAnsiTheme="majorEastAsia" w:hint="eastAsia"/>
                <w:sz w:val="28"/>
              </w:rPr>
              <w:t>日</w:t>
            </w:r>
            <w:r w:rsidRPr="00BA1C6A"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8C6905" w:rsidRPr="00BA1C6A">
              <w:rPr>
                <w:rFonts w:asciiTheme="majorEastAsia" w:eastAsiaTheme="majorEastAsia" w:hAnsiTheme="majorEastAsia" w:hint="eastAsia"/>
                <w:sz w:val="28"/>
              </w:rPr>
              <w:t>金</w:t>
            </w:r>
            <w:r w:rsidRPr="00BA1C6A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  <w:p w:rsidR="00F26C81" w:rsidRPr="00BA1C6A" w:rsidRDefault="00F26C81" w:rsidP="008C6905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</w:rPr>
              <w:t>午後</w:t>
            </w:r>
            <w:r w:rsidR="008C6905" w:rsidRPr="00BA1C6A">
              <w:rPr>
                <w:rFonts w:asciiTheme="majorEastAsia" w:eastAsiaTheme="majorEastAsia" w:hAnsiTheme="majorEastAsia" w:hint="eastAsia"/>
                <w:sz w:val="28"/>
              </w:rPr>
              <w:t>6</w:t>
            </w:r>
            <w:r w:rsidR="00BD2864" w:rsidRPr="00BA1C6A">
              <w:rPr>
                <w:rFonts w:asciiTheme="majorEastAsia" w:eastAsiaTheme="majorEastAsia" w:hAnsiTheme="majorEastAsia" w:hint="eastAsia"/>
                <w:sz w:val="28"/>
              </w:rPr>
              <w:t>時から</w:t>
            </w:r>
            <w:r w:rsidRPr="00BA1C6A">
              <w:rPr>
                <w:rFonts w:asciiTheme="majorEastAsia" w:eastAsiaTheme="majorEastAsia" w:hAnsiTheme="majorEastAsia" w:hint="eastAsia"/>
                <w:sz w:val="28"/>
              </w:rPr>
              <w:t>午後</w:t>
            </w:r>
            <w:r w:rsidR="008C6905" w:rsidRPr="00BA1C6A">
              <w:rPr>
                <w:rFonts w:asciiTheme="majorEastAsia" w:eastAsiaTheme="majorEastAsia" w:hAnsiTheme="majorEastAsia" w:hint="eastAsia"/>
                <w:sz w:val="28"/>
              </w:rPr>
              <w:t>7</w:t>
            </w:r>
            <w:r w:rsidR="00BD2864" w:rsidRPr="00BA1C6A">
              <w:rPr>
                <w:rFonts w:asciiTheme="majorEastAsia" w:eastAsiaTheme="majorEastAsia" w:hAnsiTheme="majorEastAsia" w:hint="eastAsia"/>
                <w:sz w:val="28"/>
              </w:rPr>
              <w:t>時30分まで</w:t>
            </w:r>
            <w:r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（受付開始：午後</w:t>
            </w:r>
            <w:r w:rsidR="008C6905"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BD2864"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8C6905"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３０分</w:t>
            </w:r>
            <w:r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A4EA6" w:rsidTr="005947F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A4EA6" w:rsidRPr="00BA1C6A" w:rsidRDefault="00F26C81" w:rsidP="00F26C8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</w:rPr>
              <w:t>場　所：</w:t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</w:tcBorders>
          </w:tcPr>
          <w:p w:rsidR="00EA056C" w:rsidRPr="00BA1C6A" w:rsidRDefault="008C6905" w:rsidP="00FA6BE0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</w:rPr>
              <w:t>あいち小児保健医療総合センター　地下</w:t>
            </w:r>
            <w:r w:rsidR="00FA6BE0" w:rsidRPr="00BA1C6A">
              <w:rPr>
                <w:rFonts w:asciiTheme="majorEastAsia" w:eastAsiaTheme="majorEastAsia" w:hAnsiTheme="majorEastAsia" w:hint="eastAsia"/>
                <w:sz w:val="28"/>
              </w:rPr>
              <w:t xml:space="preserve">1階 </w:t>
            </w:r>
            <w:r w:rsidRPr="00BA1C6A">
              <w:rPr>
                <w:rFonts w:asciiTheme="majorEastAsia" w:eastAsiaTheme="majorEastAsia" w:hAnsiTheme="majorEastAsia" w:hint="eastAsia"/>
                <w:sz w:val="28"/>
              </w:rPr>
              <w:t>大会議室</w:t>
            </w:r>
          </w:p>
          <w:p w:rsidR="00F26C81" w:rsidRPr="00BA1C6A" w:rsidRDefault="008C6905" w:rsidP="0043235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BA1C6A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（</w:t>
            </w:r>
            <w:r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大府市森岡町７丁目４２６番地</w:t>
            </w:r>
            <w:r w:rsidR="00EA056C" w:rsidRPr="00BA1C6A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電話05</w:t>
            </w:r>
            <w:r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EA056C" w:rsidRPr="00BA1C6A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2-</w:t>
            </w:r>
            <w:r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  <w:r w:rsidR="00EA056C" w:rsidRPr="00BA1C6A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-</w:t>
            </w:r>
            <w:r w:rsidR="00432358" w:rsidRPr="00BA1C6A">
              <w:rPr>
                <w:rFonts w:asciiTheme="majorEastAsia" w:eastAsiaTheme="majorEastAsia" w:hAnsiTheme="majorEastAsia" w:hint="eastAsia"/>
                <w:sz w:val="24"/>
                <w:szCs w:val="24"/>
              </w:rPr>
              <w:t>0523</w:t>
            </w:r>
            <w:r w:rsidR="00F26C81" w:rsidRPr="00BA1C6A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3A4EA6" w:rsidTr="004E4593">
        <w:trPr>
          <w:trHeight w:val="2569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3A4EA6" w:rsidRPr="00BA1C6A" w:rsidRDefault="008C6905" w:rsidP="00F26C8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</w:rPr>
              <w:t>講　師</w:t>
            </w:r>
            <w:r w:rsidR="00F26C81" w:rsidRPr="00BA1C6A">
              <w:rPr>
                <w:rFonts w:asciiTheme="majorEastAsia" w:eastAsiaTheme="majorEastAsia" w:hAnsiTheme="majorEastAsia" w:hint="eastAsia"/>
                <w:sz w:val="28"/>
              </w:rPr>
              <w:t>：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auto"/>
            </w:tcBorders>
          </w:tcPr>
          <w:p w:rsidR="002E38B8" w:rsidRPr="00BA1C6A" w:rsidRDefault="008C6905" w:rsidP="005245F9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A1C6A">
              <w:rPr>
                <w:rFonts w:asciiTheme="majorEastAsia" w:eastAsiaTheme="majorEastAsia" w:hAnsiTheme="majorEastAsia" w:hint="eastAsia"/>
                <w:sz w:val="32"/>
                <w:szCs w:val="32"/>
              </w:rPr>
              <w:t>名古屋市立大学　人間文化研究科・人文社会学部　准教授</w:t>
            </w:r>
          </w:p>
          <w:p w:rsidR="008C6905" w:rsidRPr="00BA1C6A" w:rsidRDefault="008C6905" w:rsidP="00065AB2">
            <w:pPr>
              <w:spacing w:line="440" w:lineRule="exact"/>
              <w:ind w:firstLineChars="350" w:firstLine="112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A1C6A">
              <w:rPr>
                <w:rFonts w:asciiTheme="majorEastAsia" w:eastAsiaTheme="majorEastAsia" w:hAnsiTheme="majorEastAsia" w:hint="eastAsia"/>
                <w:sz w:val="32"/>
                <w:szCs w:val="32"/>
              </w:rPr>
              <w:t>土屋　有里子　氏</w:t>
            </w:r>
          </w:p>
          <w:p w:rsidR="007832AA" w:rsidRPr="00BA1C6A" w:rsidRDefault="007832AA" w:rsidP="00065AB2">
            <w:pPr>
              <w:spacing w:line="440" w:lineRule="exact"/>
              <w:ind w:firstLineChars="150" w:firstLine="48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A1C6A">
              <w:rPr>
                <w:rFonts w:asciiTheme="majorEastAsia" w:eastAsiaTheme="majorEastAsia" w:hAnsiTheme="majorEastAsia" w:hint="eastAsia"/>
                <w:sz w:val="32"/>
                <w:szCs w:val="32"/>
              </w:rPr>
              <w:t>『～日本の中世の死と現代の死～脱領域の死生学』</w:t>
            </w:r>
          </w:p>
          <w:p w:rsidR="008C6905" w:rsidRPr="00BA1C6A" w:rsidRDefault="008C6905" w:rsidP="005245F9">
            <w:pPr>
              <w:spacing w:line="440" w:lineRule="exact"/>
              <w:rPr>
                <w:rFonts w:asciiTheme="majorEastAsia" w:eastAsiaTheme="majorEastAsia" w:hAnsiTheme="majorEastAsia"/>
                <w:sz w:val="21"/>
                <w:szCs w:val="26"/>
              </w:rPr>
            </w:pPr>
            <w:r w:rsidRPr="00BA1C6A">
              <w:rPr>
                <w:rFonts w:asciiTheme="majorEastAsia" w:eastAsiaTheme="majorEastAsia" w:hAnsiTheme="majorEastAsia" w:hint="eastAsia"/>
                <w:sz w:val="21"/>
                <w:szCs w:val="26"/>
              </w:rPr>
              <w:t>講師プロフィール</w:t>
            </w:r>
          </w:p>
          <w:tbl>
            <w:tblPr>
              <w:tblW w:w="9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8982"/>
            </w:tblGrid>
            <w:tr w:rsidR="008C6905" w:rsidRPr="00BA1C6A" w:rsidTr="00BA1C6A">
              <w:trPr>
                <w:trHeight w:val="19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905" w:rsidRPr="00BA1C6A" w:rsidRDefault="008C6905" w:rsidP="008C6905">
                  <w:pPr>
                    <w:widowControl/>
                    <w:jc w:val="center"/>
                    <w:rPr>
                      <w:rFonts w:asciiTheme="majorEastAsia" w:eastAsiaTheme="majorEastAsia" w:hAnsiTheme="majorEastAsia" w:cs="ＭＳ Ｐゴシック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905" w:rsidRPr="00BA1C6A" w:rsidRDefault="008C6905" w:rsidP="00BA1C6A">
                  <w:pPr>
                    <w:widowControl/>
                    <w:spacing w:line="240" w:lineRule="atLeast"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</w:pPr>
                  <w:r w:rsidRPr="00BA1C6A"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  <w:t>2001年04月 - 2003年03月, 早稲田大学, 教育学部国語国文学科, 助手</w:t>
                  </w:r>
                  <w:r w:rsidRPr="00BA1C6A"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  <w:br/>
                    <w:t>2003年04月 - 2006年03月, 日本学術振興会, 特別研究員（PD)</w:t>
                  </w:r>
                  <w:r w:rsidRPr="00BA1C6A"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  <w:br/>
                    <w:t>2008年04月 - 2011年03月, 日本学術振興会, 特別研究員（RPD)</w:t>
                  </w:r>
                  <w:r w:rsidRPr="00BA1C6A"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  <w:br/>
                    <w:t>2005年04月 - 2014年03月, 早稲田大学, 文学学術院, 非常勤講師</w:t>
                  </w:r>
                  <w:r w:rsidRPr="00BA1C6A"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  <w:br/>
                    <w:t>2012年04月 - 2014年03月, 早稲田大学, 教育・総合科学学術院, 非常勤講師</w:t>
                  </w:r>
                  <w:r w:rsidRPr="00BA1C6A"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  <w:br/>
                    <w:t>2014年04月 - 現在, 名古屋市立大学, 人間文化研究科, 准教授</w:t>
                  </w:r>
                </w:p>
              </w:tc>
            </w:tr>
          </w:tbl>
          <w:p w:rsidR="008C6905" w:rsidRPr="00BA1C6A" w:rsidRDefault="008C6905" w:rsidP="005245F9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6C81" w:rsidTr="00B161E1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C81" w:rsidRPr="00BA1C6A" w:rsidRDefault="006F08E9" w:rsidP="006F08E9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  <w:szCs w:val="24"/>
              </w:rPr>
              <w:t>■対　象</w:t>
            </w: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C81" w:rsidRPr="00BA1C6A" w:rsidRDefault="00484D0D" w:rsidP="00F26C81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  <w:r w:rsidRPr="00BA1C6A">
              <w:rPr>
                <w:rFonts w:asciiTheme="majorEastAsia" w:eastAsiaTheme="majorEastAsia" w:hAnsiTheme="majorEastAsia" w:hint="eastAsia"/>
                <w:sz w:val="28"/>
                <w:szCs w:val="24"/>
              </w:rPr>
              <w:t>医療関係者</w:t>
            </w:r>
          </w:p>
        </w:tc>
      </w:tr>
      <w:tr w:rsidR="00F26C81" w:rsidTr="00B161E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C81" w:rsidRPr="00BA1C6A" w:rsidRDefault="006F08E9" w:rsidP="006F08E9">
            <w:pPr>
              <w:spacing w:line="400" w:lineRule="exact"/>
              <w:rPr>
                <w:rFonts w:asciiTheme="majorEastAsia" w:eastAsiaTheme="majorEastAsia" w:hAnsiTheme="majorEastAsia"/>
                <w:sz w:val="28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  <w:szCs w:val="24"/>
                <w:lang w:eastAsia="zh-CN"/>
              </w:rPr>
              <w:t>■定　員</w:t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DD1722" w:rsidRPr="00BA1C6A" w:rsidRDefault="00432358" w:rsidP="006F08E9">
            <w:pPr>
              <w:spacing w:line="400" w:lineRule="exact"/>
              <w:rPr>
                <w:rFonts w:asciiTheme="majorEastAsia" w:eastAsiaTheme="majorEastAsia" w:hAnsiTheme="majorEastAsia"/>
                <w:sz w:val="28"/>
                <w:lang w:eastAsia="zh-CN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  <w:szCs w:val="24"/>
              </w:rPr>
              <w:t>3</w:t>
            </w:r>
            <w:r w:rsidR="00462036" w:rsidRPr="00BA1C6A">
              <w:rPr>
                <w:rFonts w:asciiTheme="majorEastAsia" w:eastAsiaTheme="majorEastAsia" w:hAnsiTheme="majorEastAsia" w:hint="eastAsia"/>
                <w:sz w:val="28"/>
                <w:szCs w:val="24"/>
              </w:rPr>
              <w:t>0</w:t>
            </w:r>
            <w:r w:rsidR="006F08E9" w:rsidRPr="00BA1C6A">
              <w:rPr>
                <w:rFonts w:asciiTheme="majorEastAsia" w:eastAsiaTheme="majorEastAsia" w:hAnsiTheme="majorEastAsia" w:hint="eastAsia"/>
                <w:sz w:val="28"/>
                <w:szCs w:val="24"/>
                <w:lang w:eastAsia="zh-CN"/>
              </w:rPr>
              <w:t>名（申込先着順）</w:t>
            </w:r>
          </w:p>
        </w:tc>
      </w:tr>
      <w:tr w:rsidR="00F26C81" w:rsidTr="00B161E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C81" w:rsidRPr="00BA1C6A" w:rsidRDefault="006F08E9" w:rsidP="006F08E9">
            <w:pPr>
              <w:spacing w:line="400" w:lineRule="exact"/>
              <w:rPr>
                <w:rFonts w:asciiTheme="majorEastAsia" w:eastAsiaTheme="majorEastAsia" w:hAnsiTheme="majorEastAsia"/>
                <w:sz w:val="28"/>
                <w:lang w:eastAsia="zh-CN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  <w:szCs w:val="24"/>
              </w:rPr>
              <w:t>■参加費</w:t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DD1722" w:rsidRPr="00BA1C6A" w:rsidRDefault="006F08E9" w:rsidP="002E38B8">
            <w:pPr>
              <w:spacing w:line="400" w:lineRule="exact"/>
              <w:rPr>
                <w:rFonts w:asciiTheme="majorEastAsia" w:eastAsiaTheme="majorEastAsia" w:hAnsiTheme="majorEastAsia"/>
                <w:sz w:val="28"/>
                <w:lang w:eastAsia="zh-CN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  <w:szCs w:val="24"/>
              </w:rPr>
              <w:t>無料</w:t>
            </w:r>
          </w:p>
        </w:tc>
      </w:tr>
      <w:tr w:rsidR="00F26C81" w:rsidTr="00B161E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6C81" w:rsidRPr="00BA1C6A" w:rsidRDefault="007A1E24" w:rsidP="007A1E24">
            <w:pPr>
              <w:spacing w:line="400" w:lineRule="exact"/>
              <w:rPr>
                <w:rFonts w:asciiTheme="majorEastAsia" w:eastAsiaTheme="majorEastAsia" w:hAnsiTheme="majorEastAsia"/>
                <w:sz w:val="28"/>
                <w:lang w:eastAsia="zh-CN"/>
              </w:rPr>
            </w:pPr>
            <w:r w:rsidRPr="00BA1C6A">
              <w:rPr>
                <w:rFonts w:asciiTheme="majorEastAsia" w:eastAsiaTheme="majorEastAsia" w:hAnsiTheme="majorEastAsia" w:hint="eastAsia"/>
                <w:sz w:val="28"/>
                <w:szCs w:val="24"/>
              </w:rPr>
              <w:t>■申込方法</w:t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2E38B8" w:rsidRPr="00BA1C6A" w:rsidRDefault="00432358" w:rsidP="005245F9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  <w:lang w:eastAsia="zh-CN"/>
              </w:rPr>
            </w:pPr>
            <w:r w:rsidRPr="00BA1C6A">
              <w:rPr>
                <w:rFonts w:asciiTheme="majorEastAsia" w:eastAsiaTheme="majorEastAsia" w:hAnsiTheme="majorEastAsia" w:hint="eastAsia"/>
                <w:sz w:val="26"/>
                <w:szCs w:val="26"/>
              </w:rPr>
              <w:t>下記</w:t>
            </w:r>
            <w:r w:rsidR="00671EBA" w:rsidRPr="00BA1C6A">
              <w:rPr>
                <w:rFonts w:asciiTheme="majorEastAsia" w:eastAsiaTheme="majorEastAsia" w:hAnsiTheme="majorEastAsia" w:hint="eastAsia"/>
                <w:sz w:val="26"/>
                <w:szCs w:val="26"/>
              </w:rPr>
              <w:t>FAXまたはメールアドレス宛に申込書をご送付ください。</w:t>
            </w:r>
          </w:p>
        </w:tc>
      </w:tr>
    </w:tbl>
    <w:p w:rsidR="000E4E63" w:rsidRPr="00BA1C6A" w:rsidRDefault="00E81DE8" w:rsidP="007832AA">
      <w:pPr>
        <w:spacing w:line="440" w:lineRule="exact"/>
        <w:ind w:leftChars="71" w:left="284"/>
        <w:rPr>
          <w:rFonts w:asciiTheme="majorEastAsia" w:eastAsiaTheme="majorEastAsia" w:hAnsiTheme="majorEastAsia"/>
          <w:sz w:val="28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8"/>
          <w:szCs w:val="24"/>
        </w:rPr>
        <w:t>■</w:t>
      </w:r>
      <w:r w:rsidR="00D01C5E" w:rsidRPr="00BA1C6A">
        <w:rPr>
          <w:rFonts w:asciiTheme="majorEastAsia" w:eastAsiaTheme="majorEastAsia" w:hAnsiTheme="majorEastAsia" w:hint="eastAsia"/>
          <w:sz w:val="28"/>
          <w:szCs w:val="24"/>
        </w:rPr>
        <w:t>お</w:t>
      </w:r>
      <w:r w:rsidRPr="00BA1C6A">
        <w:rPr>
          <w:rFonts w:asciiTheme="majorEastAsia" w:eastAsiaTheme="majorEastAsia" w:hAnsiTheme="majorEastAsia" w:hint="eastAsia"/>
          <w:sz w:val="28"/>
          <w:szCs w:val="24"/>
        </w:rPr>
        <w:t>申</w:t>
      </w:r>
      <w:r w:rsidR="00D01C5E" w:rsidRPr="00BA1C6A">
        <w:rPr>
          <w:rFonts w:asciiTheme="majorEastAsia" w:eastAsiaTheme="majorEastAsia" w:hAnsiTheme="majorEastAsia" w:hint="eastAsia"/>
          <w:sz w:val="28"/>
          <w:szCs w:val="24"/>
        </w:rPr>
        <w:t>し</w:t>
      </w:r>
      <w:r w:rsidRPr="00BA1C6A">
        <w:rPr>
          <w:rFonts w:asciiTheme="majorEastAsia" w:eastAsiaTheme="majorEastAsia" w:hAnsiTheme="majorEastAsia" w:hint="eastAsia"/>
          <w:sz w:val="28"/>
          <w:szCs w:val="24"/>
        </w:rPr>
        <w:t>込</w:t>
      </w:r>
      <w:r w:rsidR="00D01C5E" w:rsidRPr="00BA1C6A">
        <w:rPr>
          <w:rFonts w:asciiTheme="majorEastAsia" w:eastAsiaTheme="majorEastAsia" w:hAnsiTheme="majorEastAsia" w:hint="eastAsia"/>
          <w:sz w:val="28"/>
          <w:szCs w:val="24"/>
        </w:rPr>
        <w:t>み</w:t>
      </w:r>
      <w:r w:rsidRPr="00BA1C6A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D01C5E" w:rsidRPr="00BA1C6A">
        <w:rPr>
          <w:rFonts w:asciiTheme="majorEastAsia" w:eastAsiaTheme="majorEastAsia" w:hAnsiTheme="majorEastAsia" w:hint="eastAsia"/>
          <w:sz w:val="28"/>
          <w:szCs w:val="24"/>
        </w:rPr>
        <w:t>お</w:t>
      </w:r>
      <w:r w:rsidRPr="00BA1C6A">
        <w:rPr>
          <w:rFonts w:asciiTheme="majorEastAsia" w:eastAsiaTheme="majorEastAsia" w:hAnsiTheme="majorEastAsia" w:hint="eastAsia"/>
          <w:sz w:val="28"/>
          <w:szCs w:val="24"/>
        </w:rPr>
        <w:t>問い合わせ先：</w:t>
      </w:r>
      <w:r w:rsidR="008C6905" w:rsidRPr="00BA1C6A">
        <w:rPr>
          <w:rFonts w:asciiTheme="majorEastAsia" w:eastAsiaTheme="majorEastAsia" w:hAnsiTheme="majorEastAsia" w:hint="eastAsia"/>
          <w:sz w:val="28"/>
          <w:szCs w:val="24"/>
        </w:rPr>
        <w:t xml:space="preserve">あいち小児保健医療総合センター　</w:t>
      </w:r>
      <w:r w:rsidR="00432358" w:rsidRPr="00BA1C6A">
        <w:rPr>
          <w:rFonts w:asciiTheme="majorEastAsia" w:eastAsiaTheme="majorEastAsia" w:hAnsiTheme="majorEastAsia" w:hint="eastAsia"/>
          <w:sz w:val="28"/>
          <w:szCs w:val="24"/>
        </w:rPr>
        <w:t>事務部事業G</w:t>
      </w:r>
    </w:p>
    <w:p w:rsidR="000E4E63" w:rsidRPr="00BA1C6A" w:rsidRDefault="000E4E63" w:rsidP="007832AA">
      <w:pPr>
        <w:spacing w:line="360" w:lineRule="exact"/>
        <w:ind w:leftChars="567" w:left="2268" w:firstLineChars="406" w:firstLine="1137"/>
        <w:rPr>
          <w:rFonts w:asciiTheme="majorEastAsia" w:eastAsiaTheme="majorEastAsia" w:hAnsiTheme="majorEastAsia"/>
          <w:sz w:val="28"/>
          <w:szCs w:val="24"/>
        </w:rPr>
      </w:pPr>
      <w:r w:rsidRPr="00BA1C6A">
        <w:rPr>
          <w:rFonts w:asciiTheme="majorEastAsia" w:eastAsiaTheme="majorEastAsia" w:hAnsiTheme="majorEastAsia" w:hint="eastAsia"/>
          <w:sz w:val="28"/>
          <w:szCs w:val="24"/>
        </w:rPr>
        <w:t>ＴＥＬ：05</w:t>
      </w:r>
      <w:r w:rsidR="00432358" w:rsidRPr="00BA1C6A">
        <w:rPr>
          <w:rFonts w:asciiTheme="majorEastAsia" w:eastAsiaTheme="majorEastAsia" w:hAnsiTheme="majorEastAsia" w:hint="eastAsia"/>
          <w:sz w:val="28"/>
          <w:szCs w:val="24"/>
        </w:rPr>
        <w:t>62-43-0523</w:t>
      </w:r>
      <w:r w:rsidRPr="00BA1C6A">
        <w:rPr>
          <w:rFonts w:asciiTheme="majorEastAsia" w:eastAsiaTheme="majorEastAsia" w:hAnsiTheme="majorEastAsia" w:hint="eastAsia"/>
          <w:sz w:val="28"/>
          <w:szCs w:val="24"/>
        </w:rPr>
        <w:t xml:space="preserve">　ＦＡＸ：05</w:t>
      </w:r>
      <w:r w:rsidR="00432358" w:rsidRPr="00BA1C6A">
        <w:rPr>
          <w:rFonts w:asciiTheme="majorEastAsia" w:eastAsiaTheme="majorEastAsia" w:hAnsiTheme="majorEastAsia" w:hint="eastAsia"/>
          <w:sz w:val="28"/>
          <w:szCs w:val="24"/>
        </w:rPr>
        <w:t>62-43</w:t>
      </w:r>
      <w:r w:rsidRPr="00BA1C6A">
        <w:rPr>
          <w:rFonts w:asciiTheme="majorEastAsia" w:eastAsiaTheme="majorEastAsia" w:hAnsiTheme="majorEastAsia" w:hint="eastAsia"/>
          <w:sz w:val="28"/>
          <w:szCs w:val="24"/>
        </w:rPr>
        <w:t>-</w:t>
      </w:r>
      <w:r w:rsidR="00432358" w:rsidRPr="00BA1C6A">
        <w:rPr>
          <w:rFonts w:asciiTheme="majorEastAsia" w:eastAsiaTheme="majorEastAsia" w:hAnsiTheme="majorEastAsia" w:hint="eastAsia"/>
          <w:sz w:val="28"/>
          <w:szCs w:val="24"/>
        </w:rPr>
        <w:t>0513</w:t>
      </w:r>
    </w:p>
    <w:p w:rsidR="00430D8B" w:rsidRPr="00BA1C6A" w:rsidRDefault="00A200C2" w:rsidP="007832AA">
      <w:pPr>
        <w:spacing w:line="360" w:lineRule="exact"/>
        <w:ind w:leftChars="531" w:left="2124" w:firstLineChars="203" w:firstLine="568"/>
        <w:rPr>
          <w:rFonts w:asciiTheme="majorEastAsia" w:eastAsiaTheme="majorEastAsia" w:hAnsiTheme="majorEastAsia"/>
          <w:sz w:val="28"/>
          <w:szCs w:val="24"/>
        </w:rPr>
      </w:pPr>
      <w:r w:rsidRPr="00BA1C6A">
        <w:rPr>
          <w:rFonts w:asciiTheme="majorEastAsia" w:eastAsiaTheme="majorEastAsia" w:hAnsiTheme="majorEastAsia" w:hint="eastAsia"/>
          <w:sz w:val="28"/>
          <w:szCs w:val="24"/>
        </w:rPr>
        <w:t>Ｅ-ｍａｉｌ：</w:t>
      </w:r>
      <w:r w:rsidR="00432358" w:rsidRPr="00BA1C6A">
        <w:rPr>
          <w:rFonts w:asciiTheme="majorEastAsia" w:eastAsiaTheme="majorEastAsia" w:hAnsiTheme="majorEastAsia"/>
          <w:sz w:val="28"/>
          <w:szCs w:val="24"/>
        </w:rPr>
        <w:t>shouni-hospital@pref.aichi.lg.jp</w:t>
      </w:r>
    </w:p>
    <w:p w:rsidR="006A49D1" w:rsidRPr="006A49D1" w:rsidRDefault="006A49D1" w:rsidP="00BD2864">
      <w:pPr>
        <w:spacing w:line="400" w:lineRule="exact"/>
        <w:ind w:leftChars="100" w:left="400"/>
        <w:rPr>
          <w:rFonts w:ascii="ＤＦ平成ゴシック体W5" w:eastAsia="ＤＦ平成ゴシック体W5" w:hAnsi="ＤＦ平成ゴシック体W5"/>
          <w:sz w:val="28"/>
          <w:szCs w:val="24"/>
        </w:rPr>
      </w:pPr>
      <w:r w:rsidRPr="006A49D1">
        <w:rPr>
          <w:rFonts w:ascii="ＤＦ平成ゴシック体W5" w:eastAsia="ＤＦ平成ゴシック体W5" w:hAnsi="ＤＦ平成ゴシック体W5" w:hint="eastAsia"/>
          <w:sz w:val="28"/>
          <w:szCs w:val="24"/>
        </w:rPr>
        <w:lastRenderedPageBreak/>
        <w:t>≪会場案内≫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94"/>
        <w:gridCol w:w="4710"/>
      </w:tblGrid>
      <w:tr w:rsidR="007A1E24" w:rsidTr="00081678">
        <w:trPr>
          <w:jc w:val="center"/>
        </w:trPr>
        <w:tc>
          <w:tcPr>
            <w:tcW w:w="9704" w:type="dxa"/>
            <w:gridSpan w:val="2"/>
            <w:tcBorders>
              <w:bottom w:val="nil"/>
            </w:tcBorders>
            <w:shd w:val="clear" w:color="auto" w:fill="0F243E" w:themeFill="text2" w:themeFillShade="80"/>
          </w:tcPr>
          <w:p w:rsidR="007A1E24" w:rsidRPr="00907E69" w:rsidRDefault="008B6B43" w:rsidP="008B6B43">
            <w:pPr>
              <w:jc w:val="center"/>
              <w:rPr>
                <w:rFonts w:ascii="ＤＦ特太ゴシック体" w:eastAsia="ＤＦ特太ゴシック体" w:hAnsi="ＤＦ特太ゴシック体"/>
                <w:sz w:val="21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2"/>
                <w:szCs w:val="24"/>
              </w:rPr>
              <w:t>あいち小児保健医療総合センター地下</w:t>
            </w:r>
            <w:r w:rsidR="003E3FE0">
              <w:rPr>
                <w:rFonts w:ascii="ＤＦ特太ゴシック体" w:eastAsia="ＤＦ特太ゴシック体" w:hAnsi="ＤＦ特太ゴシック体" w:hint="eastAsia"/>
                <w:sz w:val="22"/>
                <w:szCs w:val="24"/>
              </w:rPr>
              <w:t xml:space="preserve">1階 </w:t>
            </w:r>
            <w:r w:rsidR="00484D0D">
              <w:rPr>
                <w:rFonts w:ascii="ＤＦ特太ゴシック体" w:eastAsia="ＤＦ特太ゴシック体" w:hAnsi="ＤＦ特太ゴシック体" w:hint="eastAsia"/>
                <w:sz w:val="22"/>
                <w:szCs w:val="24"/>
              </w:rPr>
              <w:t>大会議室</w:t>
            </w:r>
          </w:p>
        </w:tc>
      </w:tr>
      <w:tr w:rsidR="00C57A68" w:rsidTr="00432358">
        <w:trPr>
          <w:trHeight w:val="3968"/>
          <w:jc w:val="center"/>
        </w:trPr>
        <w:tc>
          <w:tcPr>
            <w:tcW w:w="4994" w:type="dxa"/>
            <w:tcBorders>
              <w:top w:val="nil"/>
              <w:bottom w:val="nil"/>
              <w:right w:val="nil"/>
            </w:tcBorders>
          </w:tcPr>
          <w:p w:rsidR="00C57A68" w:rsidRDefault="008B6B43" w:rsidP="006757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A4D7F90" wp14:editId="1A238D4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144779</wp:posOffset>
                  </wp:positionV>
                  <wp:extent cx="3056413" cy="18954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640" cy="189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</w:tcBorders>
            <w:vAlign w:val="center"/>
          </w:tcPr>
          <w:p w:rsidR="00C57A68" w:rsidRDefault="008B6B43" w:rsidP="000816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ＤＦ平成ゴシック体W5" w:eastAsia="ＤＦ平成ゴシック体W5" w:hAnsi="ＤＦ平成ゴシック体W5" w:hint="eastAsia"/>
                <w:noProof/>
                <w:sz w:val="28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0EEDD90" wp14:editId="46B6CD2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-164465</wp:posOffset>
                  </wp:positionV>
                  <wp:extent cx="2876550" cy="2054860"/>
                  <wp:effectExtent l="0" t="0" r="0" b="2540"/>
                  <wp:wrapNone/>
                  <wp:docPr id="1" name="図 1" descr="G:\04_MG_0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04_MG_0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A68" w:rsidTr="008B6B43">
        <w:trPr>
          <w:trHeight w:val="722"/>
          <w:jc w:val="center"/>
        </w:trPr>
        <w:tc>
          <w:tcPr>
            <w:tcW w:w="9704" w:type="dxa"/>
            <w:gridSpan w:val="2"/>
            <w:tcBorders>
              <w:top w:val="nil"/>
              <w:bottom w:val="nil"/>
            </w:tcBorders>
          </w:tcPr>
          <w:p w:rsidR="00432358" w:rsidRDefault="00C57A68" w:rsidP="00C57A68">
            <w:pPr>
              <w:spacing w:line="240" w:lineRule="exact"/>
              <w:ind w:leftChars="100" w:left="40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75774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CN"/>
              </w:rPr>
              <w:t>所在地：</w:t>
            </w:r>
            <w:r w:rsidR="00432358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大府市森岡町七丁目426番地</w:t>
            </w:r>
          </w:p>
          <w:p w:rsidR="00C57A68" w:rsidRPr="00432358" w:rsidRDefault="00EA056C" w:rsidP="00432358">
            <w:pPr>
              <w:spacing w:line="240" w:lineRule="exact"/>
              <w:ind w:leftChars="100" w:left="40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CN"/>
              </w:rPr>
              <w:t>電話：05</w:t>
            </w:r>
            <w:r w:rsidR="00432358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6</w:t>
            </w:r>
            <w:r w:rsidR="00432358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CN"/>
              </w:rPr>
              <w:t>2-</w:t>
            </w:r>
            <w:r w:rsidR="00432358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43</w:t>
            </w:r>
            <w:r w:rsidR="00432358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CN"/>
              </w:rPr>
              <w:t>-</w:t>
            </w:r>
            <w:r w:rsidR="00432358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0523</w:t>
            </w:r>
          </w:p>
        </w:tc>
      </w:tr>
    </w:tbl>
    <w:p w:rsidR="00430D8B" w:rsidRDefault="006B288F" w:rsidP="00592DA4">
      <w:pPr>
        <w:ind w:leftChars="106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186055</wp:posOffset>
                </wp:positionV>
                <wp:extent cx="2486025" cy="2571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88F" w:rsidRPr="0080164E" w:rsidRDefault="00EA056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hd w:val="clear" w:color="auto" w:fill="0F243E" w:themeFill="text2" w:themeFillShade="80"/>
                              </w:rPr>
                              <w:t xml:space="preserve"> 送</w:t>
                            </w:r>
                            <w:r w:rsidR="006B288F" w:rsidRPr="008016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hd w:val="clear" w:color="auto" w:fill="0F243E" w:themeFill="text2" w:themeFillShade="80"/>
                              </w:rPr>
                              <w:t>信</w:t>
                            </w:r>
                            <w:r w:rsidR="006B288F" w:rsidRPr="0080164E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hd w:val="clear" w:color="auto" w:fill="0F243E" w:themeFill="text2" w:themeFillShade="80"/>
                              </w:rPr>
                              <w:t>先⇒</w:t>
                            </w:r>
                            <w:r w:rsidR="00671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hd w:val="clear" w:color="auto" w:fill="0F243E" w:themeFill="text2" w:themeFillShade="80"/>
                              </w:rPr>
                              <w:t>FAX:0562-</w:t>
                            </w:r>
                            <w:r w:rsidR="006B288F" w:rsidRPr="008016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hd w:val="clear" w:color="auto" w:fill="0F243E" w:themeFill="text2" w:themeFillShade="80"/>
                              </w:rPr>
                              <w:t>4</w:t>
                            </w:r>
                            <w:r w:rsidR="00671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hd w:val="clear" w:color="auto" w:fill="0F243E" w:themeFill="text2" w:themeFillShade="80"/>
                              </w:rPr>
                              <w:t>3-0513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hd w:val="clear" w:color="auto" w:fill="0F243E" w:themeFill="text2" w:themeFill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2" o:spid="_x0000_s1030" type="#_x0000_t202" style="position:absolute;left:0;text-align:left;margin-left:31.15pt;margin-top:14.65pt;width:195.7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" filled="f" stroked="f" strokeweight=".5pt">
                <v:textbox inset="2mm,0,2mm,0">
                  <w:txbxContent>
                    <w:p w:rsidR="006B288F" w:rsidRPr="0080164E" w:rsidRDefault="00EA056C">
                      <w:pPr>
                        <w:rPr>
                          <w:rFonts w:asciiTheme="majorEastAsia" w:eastAsiaTheme="majorEastAsia" w:hAnsiTheme="majorEastAsia"/>
                          <w:b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hd w:val="clear" w:color="auto" w:fill="0F243E" w:themeFill="text2" w:themeFillShade="8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hd w:val="clear" w:color="auto" w:fill="0F243E" w:themeFill="text2" w:themeFillShade="80"/>
                        </w:rPr>
                        <w:t>送</w:t>
                      </w:r>
                      <w:r w:rsidR="006B288F" w:rsidRPr="0080164E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hd w:val="clear" w:color="auto" w:fill="0F243E" w:themeFill="text2" w:themeFillShade="80"/>
                        </w:rPr>
                        <w:t>信</w:t>
                      </w:r>
                      <w:r w:rsidR="006B288F" w:rsidRPr="0080164E">
                        <w:rPr>
                          <w:rFonts w:asciiTheme="majorEastAsia" w:eastAsiaTheme="majorEastAsia" w:hAnsiTheme="majorEastAsia"/>
                          <w:b/>
                          <w:sz w:val="21"/>
                          <w:shd w:val="clear" w:color="auto" w:fill="0F243E" w:themeFill="text2" w:themeFillShade="80"/>
                        </w:rPr>
                        <w:t>先⇒</w:t>
                      </w:r>
                      <w:r w:rsidR="00671EBA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hd w:val="clear" w:color="auto" w:fill="0F243E" w:themeFill="text2" w:themeFillShade="80"/>
                        </w:rPr>
                        <w:t>FAX:0562-</w:t>
                      </w:r>
                      <w:r w:rsidR="006B288F" w:rsidRPr="0080164E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hd w:val="clear" w:color="auto" w:fill="0F243E" w:themeFill="text2" w:themeFillShade="80"/>
                        </w:rPr>
                        <w:t>4</w:t>
                      </w:r>
                      <w:r w:rsidR="00671EBA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hd w:val="clear" w:color="auto" w:fill="0F243E" w:themeFill="text2" w:themeFillShade="80"/>
                        </w:rPr>
                        <w:t>3-0513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1"/>
                          <w:shd w:val="clear" w:color="auto" w:fill="0F243E" w:themeFill="text2" w:themeFill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0D8B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09046B70" wp14:editId="099A5C84">
            <wp:extent cx="6991350" cy="4571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E1" w:rsidRDefault="00B161E1" w:rsidP="00A200C2">
      <w:pPr>
        <w:ind w:leftChars="141" w:left="564"/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</w:rPr>
      </w:pPr>
    </w:p>
    <w:p w:rsidR="002C7206" w:rsidRPr="00484D0D" w:rsidRDefault="00A200C2" w:rsidP="00A200C2">
      <w:pPr>
        <w:ind w:leftChars="141" w:left="564"/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484D0D">
        <w:rPr>
          <w:rFonts w:ascii="ＭＳ Ｐゴシック" w:eastAsia="ＭＳ Ｐゴシック" w:hAnsi="ＭＳ Ｐゴシック" w:hint="eastAsia"/>
          <w:b/>
          <w:sz w:val="36"/>
          <w:szCs w:val="24"/>
        </w:rPr>
        <w:t>～</w:t>
      </w:r>
      <w:r w:rsidR="00484D0D" w:rsidRPr="00484D0D">
        <w:rPr>
          <w:rFonts w:ascii="ＭＳ Ｐゴシック" w:eastAsia="ＭＳ Ｐゴシック" w:hAnsi="ＭＳ Ｐゴシック" w:hint="eastAsia"/>
          <w:b/>
          <w:sz w:val="36"/>
          <w:szCs w:val="24"/>
        </w:rPr>
        <w:t>第３回倫理研修会</w:t>
      </w:r>
      <w:r w:rsidRPr="00484D0D">
        <w:rPr>
          <w:rFonts w:ascii="ＭＳ Ｐゴシック" w:eastAsia="ＭＳ Ｐゴシック" w:hAnsi="ＭＳ Ｐゴシック" w:hint="eastAsia"/>
          <w:b/>
          <w:sz w:val="36"/>
          <w:szCs w:val="24"/>
        </w:rPr>
        <w:t>参加申込書～</w:t>
      </w:r>
    </w:p>
    <w:tbl>
      <w:tblPr>
        <w:tblW w:w="10650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260"/>
        <w:gridCol w:w="2518"/>
        <w:gridCol w:w="1305"/>
        <w:gridCol w:w="4100"/>
      </w:tblGrid>
      <w:tr w:rsidR="00671EBA" w:rsidRPr="002C7206" w:rsidTr="001515DF">
        <w:trPr>
          <w:trHeight w:val="337"/>
        </w:trPr>
        <w:tc>
          <w:tcPr>
            <w:tcW w:w="14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1EBA" w:rsidRPr="002C7206" w:rsidRDefault="00671EBA" w:rsidP="002C7206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2C7206">
              <w:rPr>
                <w:rFonts w:ascii="Century" w:eastAsia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1EBA" w:rsidRPr="002C7206" w:rsidRDefault="00671EBA" w:rsidP="007224ED">
            <w:pPr>
              <w:rPr>
                <w:rFonts w:ascii="Century" w:eastAsia="ＭＳ 明朝"/>
                <w:sz w:val="21"/>
                <w:szCs w:val="24"/>
              </w:rPr>
            </w:pPr>
          </w:p>
        </w:tc>
      </w:tr>
      <w:tr w:rsidR="00671EBA" w:rsidRPr="002C7206" w:rsidTr="002750A6">
        <w:trPr>
          <w:trHeight w:val="360"/>
        </w:trPr>
        <w:tc>
          <w:tcPr>
            <w:tcW w:w="1467" w:type="dxa"/>
            <w:tcBorders>
              <w:top w:val="dashSmallGap" w:sz="4" w:space="0" w:color="auto"/>
            </w:tcBorders>
            <w:vAlign w:val="center"/>
          </w:tcPr>
          <w:p w:rsidR="00671EBA" w:rsidRPr="007224ED" w:rsidRDefault="00671EBA" w:rsidP="00671EBA">
            <w:pPr>
              <w:jc w:val="center"/>
              <w:rPr>
                <w:rFonts w:ascii="Century" w:eastAsia="ＭＳ 明朝"/>
                <w:w w:val="90"/>
                <w:sz w:val="21"/>
                <w:szCs w:val="21"/>
              </w:rPr>
            </w:pPr>
            <w:r>
              <w:rPr>
                <w:rFonts w:ascii="Century" w:eastAsia="ＭＳ 明朝" w:hint="eastAsia"/>
                <w:w w:val="90"/>
                <w:sz w:val="21"/>
                <w:szCs w:val="21"/>
              </w:rPr>
              <w:t>医療機関名</w:t>
            </w:r>
          </w:p>
        </w:tc>
        <w:tc>
          <w:tcPr>
            <w:tcW w:w="9183" w:type="dxa"/>
            <w:gridSpan w:val="4"/>
            <w:tcBorders>
              <w:top w:val="dashSmallGap" w:sz="4" w:space="0" w:color="auto"/>
            </w:tcBorders>
            <w:vAlign w:val="center"/>
          </w:tcPr>
          <w:p w:rsidR="00671EBA" w:rsidRPr="002C7206" w:rsidRDefault="00671EBA" w:rsidP="002C7206">
            <w:pPr>
              <w:rPr>
                <w:rFonts w:ascii="Century" w:eastAsia="ＭＳ 明朝"/>
                <w:sz w:val="21"/>
                <w:szCs w:val="24"/>
              </w:rPr>
            </w:pPr>
          </w:p>
        </w:tc>
      </w:tr>
      <w:tr w:rsidR="002C7206" w:rsidRPr="002C7206" w:rsidTr="00EA056C">
        <w:trPr>
          <w:trHeight w:val="754"/>
        </w:trPr>
        <w:tc>
          <w:tcPr>
            <w:tcW w:w="1467" w:type="dxa"/>
            <w:vAlign w:val="center"/>
          </w:tcPr>
          <w:p w:rsidR="002C7206" w:rsidRPr="002C7206" w:rsidRDefault="002C7206" w:rsidP="002C7206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2C7206">
              <w:rPr>
                <w:rFonts w:ascii="Century" w:eastAsia="ＭＳ 明朝" w:hint="eastAsia"/>
                <w:sz w:val="21"/>
                <w:szCs w:val="21"/>
              </w:rPr>
              <w:t>所在地</w:t>
            </w:r>
          </w:p>
        </w:tc>
        <w:tc>
          <w:tcPr>
            <w:tcW w:w="9183" w:type="dxa"/>
            <w:gridSpan w:val="4"/>
          </w:tcPr>
          <w:p w:rsidR="002C7206" w:rsidRPr="002C7206" w:rsidRDefault="002C7206" w:rsidP="002C7206">
            <w:pPr>
              <w:rPr>
                <w:rFonts w:ascii="Century" w:eastAsia="ＭＳ 明朝"/>
                <w:sz w:val="21"/>
                <w:szCs w:val="24"/>
              </w:rPr>
            </w:pPr>
            <w:r w:rsidRPr="002C7206">
              <w:rPr>
                <w:rFonts w:ascii="Century" w:eastAsia="ＭＳ 明朝" w:hint="eastAsia"/>
                <w:sz w:val="21"/>
                <w:szCs w:val="24"/>
              </w:rPr>
              <w:t>〒　　　－</w:t>
            </w:r>
          </w:p>
          <w:p w:rsidR="002C7206" w:rsidRPr="002C7206" w:rsidRDefault="002C7206" w:rsidP="00CB44AB">
            <w:pPr>
              <w:rPr>
                <w:rFonts w:ascii="Century" w:eastAsia="ＭＳ 明朝"/>
                <w:sz w:val="21"/>
                <w:szCs w:val="24"/>
              </w:rPr>
            </w:pPr>
          </w:p>
        </w:tc>
      </w:tr>
      <w:tr w:rsidR="002C7206" w:rsidRPr="002C7206" w:rsidTr="00EA056C">
        <w:trPr>
          <w:trHeight w:val="349"/>
        </w:trPr>
        <w:tc>
          <w:tcPr>
            <w:tcW w:w="1467" w:type="dxa"/>
            <w:vAlign w:val="center"/>
          </w:tcPr>
          <w:p w:rsidR="002C7206" w:rsidRPr="002C7206" w:rsidRDefault="002C7206" w:rsidP="002C720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C7206"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3778" w:type="dxa"/>
            <w:gridSpan w:val="2"/>
            <w:vAlign w:val="center"/>
          </w:tcPr>
          <w:p w:rsidR="002C7206" w:rsidRPr="002C7206" w:rsidRDefault="002C7206" w:rsidP="002C7206">
            <w:pPr>
              <w:rPr>
                <w:rFonts w:ascii="Century" w:eastAsia="ＭＳ 明朝"/>
                <w:sz w:val="21"/>
                <w:szCs w:val="24"/>
              </w:rPr>
            </w:pPr>
            <w:r w:rsidRPr="002C7206">
              <w:rPr>
                <w:rFonts w:ascii="Century" w:eastAsia="ＭＳ 明朝" w:hint="eastAsia"/>
                <w:sz w:val="21"/>
                <w:szCs w:val="24"/>
              </w:rPr>
              <w:t>（　　　　）　　　－</w:t>
            </w:r>
          </w:p>
        </w:tc>
        <w:tc>
          <w:tcPr>
            <w:tcW w:w="1305" w:type="dxa"/>
            <w:vAlign w:val="center"/>
          </w:tcPr>
          <w:p w:rsidR="002C7206" w:rsidRPr="002C7206" w:rsidRDefault="002C7206" w:rsidP="002C720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C7206"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4100" w:type="dxa"/>
            <w:vAlign w:val="center"/>
          </w:tcPr>
          <w:p w:rsidR="002C7206" w:rsidRPr="002C7206" w:rsidRDefault="002C7206" w:rsidP="002C7206">
            <w:pPr>
              <w:ind w:left="2310" w:hangingChars="1100" w:hanging="2310"/>
              <w:rPr>
                <w:rFonts w:ascii="Century" w:eastAsia="ＭＳ 明朝"/>
                <w:sz w:val="21"/>
                <w:szCs w:val="21"/>
              </w:rPr>
            </w:pPr>
            <w:r w:rsidRPr="002C7206">
              <w:rPr>
                <w:rFonts w:ascii="Century" w:eastAsia="ＭＳ 明朝" w:hint="eastAsia"/>
                <w:sz w:val="21"/>
                <w:szCs w:val="24"/>
              </w:rPr>
              <w:t>（　　　　）　　　－</w:t>
            </w:r>
          </w:p>
        </w:tc>
      </w:tr>
      <w:tr w:rsidR="002C7206" w:rsidRPr="002C7206" w:rsidTr="00EA056C">
        <w:trPr>
          <w:trHeight w:val="415"/>
        </w:trPr>
        <w:tc>
          <w:tcPr>
            <w:tcW w:w="1467" w:type="dxa"/>
            <w:vAlign w:val="center"/>
          </w:tcPr>
          <w:p w:rsidR="002C7206" w:rsidRPr="002C7206" w:rsidRDefault="002C7206" w:rsidP="002C720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C7206">
              <w:rPr>
                <w:rFonts w:ascii="ＭＳ 明朝" w:eastAsia="ＭＳ 明朝" w:hAnsi="ＭＳ 明朝" w:hint="eastAsia"/>
                <w:sz w:val="21"/>
                <w:szCs w:val="24"/>
              </w:rPr>
              <w:t>E－mail</w:t>
            </w:r>
          </w:p>
        </w:tc>
        <w:tc>
          <w:tcPr>
            <w:tcW w:w="9183" w:type="dxa"/>
            <w:gridSpan w:val="4"/>
            <w:vAlign w:val="center"/>
          </w:tcPr>
          <w:p w:rsidR="002C7206" w:rsidRPr="002C7206" w:rsidRDefault="002C7206" w:rsidP="007224ED">
            <w:pPr>
              <w:rPr>
                <w:rFonts w:ascii="Century" w:eastAsia="ＭＳ 明朝"/>
                <w:sz w:val="21"/>
                <w:szCs w:val="24"/>
              </w:rPr>
            </w:pPr>
          </w:p>
        </w:tc>
      </w:tr>
      <w:tr w:rsidR="002C7206" w:rsidRPr="002C7206" w:rsidTr="00EA056C">
        <w:trPr>
          <w:trHeight w:val="231"/>
        </w:trPr>
        <w:tc>
          <w:tcPr>
            <w:tcW w:w="1467" w:type="dxa"/>
            <w:vMerge w:val="restart"/>
            <w:vAlign w:val="center"/>
          </w:tcPr>
          <w:p w:rsidR="002C7206" w:rsidRPr="002C7206" w:rsidRDefault="002C7206" w:rsidP="002C7206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2C7206">
              <w:rPr>
                <w:rFonts w:ascii="Century" w:eastAsia="ＭＳ 明朝" w:hint="eastAsia"/>
                <w:sz w:val="21"/>
                <w:szCs w:val="21"/>
              </w:rPr>
              <w:t>参加者</w:t>
            </w:r>
          </w:p>
        </w:tc>
        <w:tc>
          <w:tcPr>
            <w:tcW w:w="1260" w:type="dxa"/>
            <w:vMerge w:val="restart"/>
            <w:vAlign w:val="center"/>
          </w:tcPr>
          <w:p w:rsidR="002C7206" w:rsidRPr="002C7206" w:rsidRDefault="00671EBA" w:rsidP="00671EBA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kern w:val="0"/>
                <w:sz w:val="21"/>
                <w:szCs w:val="21"/>
              </w:rPr>
              <w:t>職種</w:t>
            </w:r>
          </w:p>
        </w:tc>
        <w:tc>
          <w:tcPr>
            <w:tcW w:w="2518" w:type="dxa"/>
            <w:vMerge w:val="restart"/>
            <w:vAlign w:val="center"/>
          </w:tcPr>
          <w:p w:rsidR="002C7206" w:rsidRPr="002C7206" w:rsidRDefault="002C7206" w:rsidP="00CB44AB">
            <w:pPr>
              <w:rPr>
                <w:rFonts w:ascii="Century" w:eastAsia="ＭＳ 明朝"/>
                <w:sz w:val="21"/>
                <w:szCs w:val="24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vAlign w:val="center"/>
          </w:tcPr>
          <w:p w:rsidR="002C7206" w:rsidRPr="002C7206" w:rsidRDefault="002C7206" w:rsidP="002C7206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2C7206">
              <w:rPr>
                <w:rFonts w:ascii="Century" w:eastAsia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4100" w:type="dxa"/>
            <w:tcBorders>
              <w:bottom w:val="dashSmallGap" w:sz="4" w:space="0" w:color="auto"/>
            </w:tcBorders>
          </w:tcPr>
          <w:p w:rsidR="002C7206" w:rsidRPr="002C7206" w:rsidRDefault="002C7206" w:rsidP="00CB44AB">
            <w:pPr>
              <w:rPr>
                <w:rFonts w:ascii="Century" w:eastAsia="ＭＳ 明朝"/>
                <w:sz w:val="18"/>
                <w:szCs w:val="18"/>
              </w:rPr>
            </w:pPr>
          </w:p>
        </w:tc>
      </w:tr>
      <w:tr w:rsidR="002C7206" w:rsidRPr="002C7206" w:rsidTr="00EA056C">
        <w:trPr>
          <w:trHeight w:val="672"/>
        </w:trPr>
        <w:tc>
          <w:tcPr>
            <w:tcW w:w="1467" w:type="dxa"/>
            <w:vMerge/>
            <w:vAlign w:val="center"/>
          </w:tcPr>
          <w:p w:rsidR="002C7206" w:rsidRPr="002C7206" w:rsidRDefault="002C7206" w:rsidP="002C7206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C7206" w:rsidRPr="002C7206" w:rsidRDefault="002C7206" w:rsidP="002C7206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18" w:type="dxa"/>
            <w:vMerge/>
          </w:tcPr>
          <w:p w:rsidR="002C7206" w:rsidRPr="002C7206" w:rsidRDefault="002C7206" w:rsidP="002C7206">
            <w:pPr>
              <w:jc w:val="center"/>
              <w:rPr>
                <w:rFonts w:ascii="Century" w:eastAsia="ＭＳ 明朝"/>
                <w:sz w:val="21"/>
                <w:szCs w:val="24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vAlign w:val="center"/>
          </w:tcPr>
          <w:p w:rsidR="002C7206" w:rsidRPr="002C7206" w:rsidRDefault="002C7206" w:rsidP="002C7206">
            <w:pPr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2C7206">
              <w:rPr>
                <w:rFonts w:ascii="Century" w:eastAsia="ＭＳ 明朝" w:hint="eastAsia"/>
                <w:sz w:val="21"/>
                <w:szCs w:val="21"/>
              </w:rPr>
              <w:t>氏　名</w:t>
            </w:r>
          </w:p>
        </w:tc>
        <w:tc>
          <w:tcPr>
            <w:tcW w:w="4100" w:type="dxa"/>
            <w:tcBorders>
              <w:top w:val="dashSmallGap" w:sz="4" w:space="0" w:color="auto"/>
            </w:tcBorders>
            <w:vAlign w:val="center"/>
          </w:tcPr>
          <w:p w:rsidR="002C7206" w:rsidRPr="002C7206" w:rsidRDefault="002C7206" w:rsidP="00CB44AB">
            <w:pPr>
              <w:rPr>
                <w:rFonts w:ascii="Century" w:eastAsia="ＭＳ 明朝"/>
                <w:sz w:val="21"/>
                <w:szCs w:val="24"/>
              </w:rPr>
            </w:pPr>
          </w:p>
        </w:tc>
      </w:tr>
    </w:tbl>
    <w:p w:rsidR="003A04E1" w:rsidRDefault="003A04E1" w:rsidP="00484D0D">
      <w:pPr>
        <w:tabs>
          <w:tab w:val="left" w:pos="426"/>
        </w:tabs>
        <w:spacing w:line="280" w:lineRule="exact"/>
        <w:ind w:leftChars="241" w:left="964" w:rightChars="-280" w:right="-1120"/>
        <w:jc w:val="left"/>
        <w:rPr>
          <w:rFonts w:ascii="Century" w:eastAsia="ＭＳ 明朝"/>
          <w:sz w:val="21"/>
          <w:szCs w:val="24"/>
        </w:rPr>
      </w:pPr>
    </w:p>
    <w:p w:rsidR="00BA1C6A" w:rsidRPr="000F7F97" w:rsidRDefault="00BA1C6A" w:rsidP="000F7F97">
      <w:pPr>
        <w:pStyle w:val="ab"/>
        <w:numPr>
          <w:ilvl w:val="0"/>
          <w:numId w:val="1"/>
        </w:numPr>
        <w:tabs>
          <w:tab w:val="left" w:pos="426"/>
        </w:tabs>
        <w:spacing w:line="280" w:lineRule="exact"/>
        <w:ind w:leftChars="0" w:rightChars="-280" w:right="-1120"/>
        <w:jc w:val="left"/>
        <w:rPr>
          <w:rFonts w:ascii="Century" w:eastAsia="ＭＳ 明朝"/>
          <w:b/>
          <w:sz w:val="21"/>
          <w:szCs w:val="24"/>
        </w:rPr>
      </w:pPr>
      <w:r w:rsidRPr="000F7F97">
        <w:rPr>
          <w:rFonts w:ascii="Century" w:eastAsia="ＭＳ 明朝" w:hint="eastAsia"/>
          <w:b/>
          <w:sz w:val="21"/>
          <w:szCs w:val="24"/>
        </w:rPr>
        <w:t>本研修会は「日本専門医機構認定　共通講習」です。研修会終了時に受講証明書を発行します。</w:t>
      </w:r>
    </w:p>
    <w:p w:rsidR="00BA1C6A" w:rsidRPr="00BA1C6A" w:rsidRDefault="00BA1C6A" w:rsidP="00484D0D">
      <w:pPr>
        <w:tabs>
          <w:tab w:val="left" w:pos="426"/>
        </w:tabs>
        <w:spacing w:line="280" w:lineRule="exact"/>
        <w:ind w:leftChars="241" w:left="964" w:rightChars="-280" w:right="-1120"/>
        <w:jc w:val="left"/>
        <w:rPr>
          <w:rFonts w:ascii="Century" w:eastAsia="ＭＳ 明朝"/>
          <w:b/>
          <w:sz w:val="21"/>
          <w:szCs w:val="24"/>
        </w:rPr>
      </w:pPr>
      <w:r w:rsidRPr="00BA1C6A">
        <w:rPr>
          <w:rFonts w:ascii="Century" w:eastAsia="ＭＳ 明朝" w:hint="eastAsia"/>
          <w:b/>
          <w:sz w:val="21"/>
          <w:szCs w:val="24"/>
        </w:rPr>
        <w:t>途中入場や途中退席の場合は受講証明書が発行されません。ご注意ください。</w:t>
      </w:r>
    </w:p>
    <w:sectPr w:rsidR="00BA1C6A" w:rsidRPr="00BA1C6A" w:rsidSect="00124B61">
      <w:pgSz w:w="11906" w:h="16838"/>
      <w:pgMar w:top="142" w:right="140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F6" w:rsidRDefault="00E738F6" w:rsidP="00484D0D">
      <w:r>
        <w:separator/>
      </w:r>
    </w:p>
  </w:endnote>
  <w:endnote w:type="continuationSeparator" w:id="0">
    <w:p w:rsidR="00E738F6" w:rsidRDefault="00E738F6" w:rsidP="0048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Yu Gothic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Yu Gothic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F6" w:rsidRDefault="00E738F6" w:rsidP="00484D0D">
      <w:r>
        <w:separator/>
      </w:r>
    </w:p>
  </w:footnote>
  <w:footnote w:type="continuationSeparator" w:id="0">
    <w:p w:rsidR="00E738F6" w:rsidRDefault="00E738F6" w:rsidP="0048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C25"/>
    <w:multiLevelType w:val="hybridMultilevel"/>
    <w:tmpl w:val="BB44A790"/>
    <w:lvl w:ilvl="0" w:tplc="3CAE3B48">
      <w:start w:val="2018"/>
      <w:numFmt w:val="bullet"/>
      <w:lvlText w:val="★"/>
      <w:lvlJc w:val="left"/>
      <w:pPr>
        <w:ind w:left="1324" w:hanging="360"/>
      </w:pPr>
      <w:rPr>
        <w:rFonts w:ascii="ＭＳ 明朝" w:eastAsia="ＭＳ 明朝" w:hAnsi="ＭＳ 明朝" w:cs="Apple Color Emoj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9B"/>
    <w:rsid w:val="00000048"/>
    <w:rsid w:val="000048B4"/>
    <w:rsid w:val="00010F90"/>
    <w:rsid w:val="00015F73"/>
    <w:rsid w:val="00020225"/>
    <w:rsid w:val="00022054"/>
    <w:rsid w:val="00026750"/>
    <w:rsid w:val="00046107"/>
    <w:rsid w:val="0006133D"/>
    <w:rsid w:val="00065AB2"/>
    <w:rsid w:val="00077A1B"/>
    <w:rsid w:val="00081678"/>
    <w:rsid w:val="0008269E"/>
    <w:rsid w:val="0009463E"/>
    <w:rsid w:val="00095A42"/>
    <w:rsid w:val="000C4D1B"/>
    <w:rsid w:val="000C6EBC"/>
    <w:rsid w:val="000D309B"/>
    <w:rsid w:val="000D5F3B"/>
    <w:rsid w:val="000E3FD2"/>
    <w:rsid w:val="000E4E63"/>
    <w:rsid w:val="000F7F97"/>
    <w:rsid w:val="001168C8"/>
    <w:rsid w:val="00124B61"/>
    <w:rsid w:val="00134994"/>
    <w:rsid w:val="001415A1"/>
    <w:rsid w:val="001443BE"/>
    <w:rsid w:val="0014798D"/>
    <w:rsid w:val="001539EE"/>
    <w:rsid w:val="00157EDF"/>
    <w:rsid w:val="00166714"/>
    <w:rsid w:val="0017412D"/>
    <w:rsid w:val="00186E34"/>
    <w:rsid w:val="0019666E"/>
    <w:rsid w:val="001C2175"/>
    <w:rsid w:val="001C69BB"/>
    <w:rsid w:val="001D0F1A"/>
    <w:rsid w:val="001D500E"/>
    <w:rsid w:val="001E4E9B"/>
    <w:rsid w:val="001E6E52"/>
    <w:rsid w:val="001F7640"/>
    <w:rsid w:val="001F7A1A"/>
    <w:rsid w:val="00201341"/>
    <w:rsid w:val="00211C9F"/>
    <w:rsid w:val="00221B5E"/>
    <w:rsid w:val="0022408D"/>
    <w:rsid w:val="002264AD"/>
    <w:rsid w:val="002271A9"/>
    <w:rsid w:val="00237FB9"/>
    <w:rsid w:val="00246F9A"/>
    <w:rsid w:val="00256E46"/>
    <w:rsid w:val="00261882"/>
    <w:rsid w:val="00262052"/>
    <w:rsid w:val="00263045"/>
    <w:rsid w:val="00283E4A"/>
    <w:rsid w:val="00284EC0"/>
    <w:rsid w:val="0029032D"/>
    <w:rsid w:val="00292D86"/>
    <w:rsid w:val="0029494E"/>
    <w:rsid w:val="002A4095"/>
    <w:rsid w:val="002A538F"/>
    <w:rsid w:val="002B4AD7"/>
    <w:rsid w:val="002C3873"/>
    <w:rsid w:val="002C42D5"/>
    <w:rsid w:val="002C7206"/>
    <w:rsid w:val="002D5279"/>
    <w:rsid w:val="002D6071"/>
    <w:rsid w:val="002E38B8"/>
    <w:rsid w:val="003074B6"/>
    <w:rsid w:val="00314EDA"/>
    <w:rsid w:val="0032295A"/>
    <w:rsid w:val="0033018E"/>
    <w:rsid w:val="00333C07"/>
    <w:rsid w:val="00347BBC"/>
    <w:rsid w:val="00354D2F"/>
    <w:rsid w:val="003628A5"/>
    <w:rsid w:val="00370F2A"/>
    <w:rsid w:val="0038471F"/>
    <w:rsid w:val="003A04E1"/>
    <w:rsid w:val="003A4EA6"/>
    <w:rsid w:val="003A5BDE"/>
    <w:rsid w:val="003D70B4"/>
    <w:rsid w:val="003E3FE0"/>
    <w:rsid w:val="003E5B33"/>
    <w:rsid w:val="00401999"/>
    <w:rsid w:val="00430D8B"/>
    <w:rsid w:val="00432358"/>
    <w:rsid w:val="00440C78"/>
    <w:rsid w:val="00450A74"/>
    <w:rsid w:val="00454183"/>
    <w:rsid w:val="004549D6"/>
    <w:rsid w:val="00457667"/>
    <w:rsid w:val="00462036"/>
    <w:rsid w:val="00473942"/>
    <w:rsid w:val="00484D0D"/>
    <w:rsid w:val="004927BC"/>
    <w:rsid w:val="004A1936"/>
    <w:rsid w:val="004A2CAC"/>
    <w:rsid w:val="004A2EE5"/>
    <w:rsid w:val="004B6059"/>
    <w:rsid w:val="004C2B9D"/>
    <w:rsid w:val="004C6355"/>
    <w:rsid w:val="004E3256"/>
    <w:rsid w:val="004E4229"/>
    <w:rsid w:val="004E4593"/>
    <w:rsid w:val="004F0094"/>
    <w:rsid w:val="004F073A"/>
    <w:rsid w:val="004F3891"/>
    <w:rsid w:val="004F3A08"/>
    <w:rsid w:val="00513716"/>
    <w:rsid w:val="005238EE"/>
    <w:rsid w:val="005245F9"/>
    <w:rsid w:val="005342BC"/>
    <w:rsid w:val="00541C27"/>
    <w:rsid w:val="005726D5"/>
    <w:rsid w:val="00575FB5"/>
    <w:rsid w:val="00576F3B"/>
    <w:rsid w:val="00592DA4"/>
    <w:rsid w:val="005947F2"/>
    <w:rsid w:val="00596995"/>
    <w:rsid w:val="00597233"/>
    <w:rsid w:val="00597611"/>
    <w:rsid w:val="005A6EAF"/>
    <w:rsid w:val="005D6A4D"/>
    <w:rsid w:val="005D6F93"/>
    <w:rsid w:val="005E378C"/>
    <w:rsid w:val="005F4AA6"/>
    <w:rsid w:val="00610745"/>
    <w:rsid w:val="00614452"/>
    <w:rsid w:val="00617A9B"/>
    <w:rsid w:val="006234BB"/>
    <w:rsid w:val="00623EEC"/>
    <w:rsid w:val="0062790E"/>
    <w:rsid w:val="00632EBF"/>
    <w:rsid w:val="00633D75"/>
    <w:rsid w:val="00641710"/>
    <w:rsid w:val="00653B35"/>
    <w:rsid w:val="00665D68"/>
    <w:rsid w:val="00671EBA"/>
    <w:rsid w:val="00673639"/>
    <w:rsid w:val="00675774"/>
    <w:rsid w:val="00675D66"/>
    <w:rsid w:val="006774F6"/>
    <w:rsid w:val="00694AE4"/>
    <w:rsid w:val="00695A0D"/>
    <w:rsid w:val="006A01A9"/>
    <w:rsid w:val="006A2802"/>
    <w:rsid w:val="006A2C57"/>
    <w:rsid w:val="006A49D1"/>
    <w:rsid w:val="006B288F"/>
    <w:rsid w:val="006C287A"/>
    <w:rsid w:val="006C55EC"/>
    <w:rsid w:val="006C68E5"/>
    <w:rsid w:val="006F08E9"/>
    <w:rsid w:val="006F6D31"/>
    <w:rsid w:val="00705AD3"/>
    <w:rsid w:val="007129A6"/>
    <w:rsid w:val="0071360E"/>
    <w:rsid w:val="007224ED"/>
    <w:rsid w:val="007300D6"/>
    <w:rsid w:val="007453E6"/>
    <w:rsid w:val="00754A16"/>
    <w:rsid w:val="00767AEA"/>
    <w:rsid w:val="00773AA4"/>
    <w:rsid w:val="00780937"/>
    <w:rsid w:val="00782616"/>
    <w:rsid w:val="007832AA"/>
    <w:rsid w:val="007843EE"/>
    <w:rsid w:val="00791B93"/>
    <w:rsid w:val="007960A5"/>
    <w:rsid w:val="00796913"/>
    <w:rsid w:val="007A1E24"/>
    <w:rsid w:val="007C4FFE"/>
    <w:rsid w:val="007D6832"/>
    <w:rsid w:val="007D775B"/>
    <w:rsid w:val="007E2FC6"/>
    <w:rsid w:val="007F067A"/>
    <w:rsid w:val="007F291A"/>
    <w:rsid w:val="007F3A1B"/>
    <w:rsid w:val="007F3FAC"/>
    <w:rsid w:val="007F7ABB"/>
    <w:rsid w:val="0080164E"/>
    <w:rsid w:val="00811074"/>
    <w:rsid w:val="00817447"/>
    <w:rsid w:val="0082244F"/>
    <w:rsid w:val="00825EAC"/>
    <w:rsid w:val="00853415"/>
    <w:rsid w:val="00855ACA"/>
    <w:rsid w:val="00856275"/>
    <w:rsid w:val="00857F56"/>
    <w:rsid w:val="008735DF"/>
    <w:rsid w:val="0088612F"/>
    <w:rsid w:val="008862D0"/>
    <w:rsid w:val="008924FE"/>
    <w:rsid w:val="00896CAB"/>
    <w:rsid w:val="008B3A4E"/>
    <w:rsid w:val="008B4D72"/>
    <w:rsid w:val="008B5404"/>
    <w:rsid w:val="008B6B43"/>
    <w:rsid w:val="008C6905"/>
    <w:rsid w:val="008D164B"/>
    <w:rsid w:val="008D2D38"/>
    <w:rsid w:val="008D3174"/>
    <w:rsid w:val="008E5146"/>
    <w:rsid w:val="008E7495"/>
    <w:rsid w:val="008F478D"/>
    <w:rsid w:val="009049ED"/>
    <w:rsid w:val="00907E69"/>
    <w:rsid w:val="009118BD"/>
    <w:rsid w:val="009146A5"/>
    <w:rsid w:val="00922F83"/>
    <w:rsid w:val="00937195"/>
    <w:rsid w:val="0095485D"/>
    <w:rsid w:val="00957855"/>
    <w:rsid w:val="009610C5"/>
    <w:rsid w:val="00961328"/>
    <w:rsid w:val="00966B57"/>
    <w:rsid w:val="00985AAB"/>
    <w:rsid w:val="00991E60"/>
    <w:rsid w:val="009A4331"/>
    <w:rsid w:val="009A69BE"/>
    <w:rsid w:val="009B1A2B"/>
    <w:rsid w:val="009B704F"/>
    <w:rsid w:val="009C76B6"/>
    <w:rsid w:val="009D09D8"/>
    <w:rsid w:val="009D39C3"/>
    <w:rsid w:val="009D3A45"/>
    <w:rsid w:val="009E66DF"/>
    <w:rsid w:val="00A0317C"/>
    <w:rsid w:val="00A03BC8"/>
    <w:rsid w:val="00A05A24"/>
    <w:rsid w:val="00A200C2"/>
    <w:rsid w:val="00A52003"/>
    <w:rsid w:val="00A541D8"/>
    <w:rsid w:val="00A76E3A"/>
    <w:rsid w:val="00A77AC9"/>
    <w:rsid w:val="00A85E65"/>
    <w:rsid w:val="00A87704"/>
    <w:rsid w:val="00A917FC"/>
    <w:rsid w:val="00A95329"/>
    <w:rsid w:val="00AA7D64"/>
    <w:rsid w:val="00AC19B0"/>
    <w:rsid w:val="00AC233E"/>
    <w:rsid w:val="00AE1352"/>
    <w:rsid w:val="00AE3277"/>
    <w:rsid w:val="00AE4FF7"/>
    <w:rsid w:val="00AF48D9"/>
    <w:rsid w:val="00B12009"/>
    <w:rsid w:val="00B13577"/>
    <w:rsid w:val="00B146E3"/>
    <w:rsid w:val="00B161E1"/>
    <w:rsid w:val="00B20352"/>
    <w:rsid w:val="00B236AA"/>
    <w:rsid w:val="00B25901"/>
    <w:rsid w:val="00B34E7A"/>
    <w:rsid w:val="00B50596"/>
    <w:rsid w:val="00B53BCE"/>
    <w:rsid w:val="00B65F56"/>
    <w:rsid w:val="00B95838"/>
    <w:rsid w:val="00B9785B"/>
    <w:rsid w:val="00B97910"/>
    <w:rsid w:val="00BA1C6A"/>
    <w:rsid w:val="00BA642A"/>
    <w:rsid w:val="00BB5B28"/>
    <w:rsid w:val="00BD0A9A"/>
    <w:rsid w:val="00BD2864"/>
    <w:rsid w:val="00BD6D24"/>
    <w:rsid w:val="00BE5C7A"/>
    <w:rsid w:val="00BE607A"/>
    <w:rsid w:val="00BE7822"/>
    <w:rsid w:val="00BF3208"/>
    <w:rsid w:val="00BF7557"/>
    <w:rsid w:val="00C00A1C"/>
    <w:rsid w:val="00C00C4F"/>
    <w:rsid w:val="00C047F7"/>
    <w:rsid w:val="00C15803"/>
    <w:rsid w:val="00C21F34"/>
    <w:rsid w:val="00C25DB0"/>
    <w:rsid w:val="00C32131"/>
    <w:rsid w:val="00C47EA6"/>
    <w:rsid w:val="00C57A68"/>
    <w:rsid w:val="00C65CC6"/>
    <w:rsid w:val="00C7257E"/>
    <w:rsid w:val="00C8419B"/>
    <w:rsid w:val="00C8444A"/>
    <w:rsid w:val="00C93F4D"/>
    <w:rsid w:val="00CA55F2"/>
    <w:rsid w:val="00CA6FAC"/>
    <w:rsid w:val="00CB44AB"/>
    <w:rsid w:val="00CB5728"/>
    <w:rsid w:val="00CB778E"/>
    <w:rsid w:val="00CE06F5"/>
    <w:rsid w:val="00CE525D"/>
    <w:rsid w:val="00CF4860"/>
    <w:rsid w:val="00CF7454"/>
    <w:rsid w:val="00D01C5E"/>
    <w:rsid w:val="00D074F8"/>
    <w:rsid w:val="00D224CC"/>
    <w:rsid w:val="00D3245E"/>
    <w:rsid w:val="00D33C4C"/>
    <w:rsid w:val="00D426E4"/>
    <w:rsid w:val="00D81B03"/>
    <w:rsid w:val="00D903AB"/>
    <w:rsid w:val="00D92E85"/>
    <w:rsid w:val="00DA7E68"/>
    <w:rsid w:val="00DB75AE"/>
    <w:rsid w:val="00DC3AFC"/>
    <w:rsid w:val="00DC5148"/>
    <w:rsid w:val="00DC6502"/>
    <w:rsid w:val="00DD1722"/>
    <w:rsid w:val="00DD3A2F"/>
    <w:rsid w:val="00DE660D"/>
    <w:rsid w:val="00E11062"/>
    <w:rsid w:val="00E11C73"/>
    <w:rsid w:val="00E275FD"/>
    <w:rsid w:val="00E30B5C"/>
    <w:rsid w:val="00E422DD"/>
    <w:rsid w:val="00E42CDD"/>
    <w:rsid w:val="00E61DD0"/>
    <w:rsid w:val="00E663F9"/>
    <w:rsid w:val="00E7016A"/>
    <w:rsid w:val="00E738F6"/>
    <w:rsid w:val="00E81DE8"/>
    <w:rsid w:val="00EA056C"/>
    <w:rsid w:val="00EA1306"/>
    <w:rsid w:val="00EA6692"/>
    <w:rsid w:val="00EA72BA"/>
    <w:rsid w:val="00EB1374"/>
    <w:rsid w:val="00EB2BCE"/>
    <w:rsid w:val="00EB2CB9"/>
    <w:rsid w:val="00EB6A98"/>
    <w:rsid w:val="00EC05CE"/>
    <w:rsid w:val="00EC07DF"/>
    <w:rsid w:val="00EC663E"/>
    <w:rsid w:val="00ED7202"/>
    <w:rsid w:val="00EF3E5B"/>
    <w:rsid w:val="00EF499F"/>
    <w:rsid w:val="00F134A7"/>
    <w:rsid w:val="00F26C81"/>
    <w:rsid w:val="00F33625"/>
    <w:rsid w:val="00F36CE3"/>
    <w:rsid w:val="00F546F9"/>
    <w:rsid w:val="00F54782"/>
    <w:rsid w:val="00F5787D"/>
    <w:rsid w:val="00F623A5"/>
    <w:rsid w:val="00F7087C"/>
    <w:rsid w:val="00F7317B"/>
    <w:rsid w:val="00F77BAC"/>
    <w:rsid w:val="00F837D9"/>
    <w:rsid w:val="00FA2611"/>
    <w:rsid w:val="00FA6BE0"/>
    <w:rsid w:val="00FB7632"/>
    <w:rsid w:val="00FC3A11"/>
    <w:rsid w:val="00FD3699"/>
    <w:rsid w:val="00FD41FA"/>
    <w:rsid w:val="00FE3721"/>
    <w:rsid w:val="00FE7A43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93"/>
    <w:pPr>
      <w:widowControl w:val="0"/>
      <w:jc w:val="both"/>
    </w:pPr>
    <w:rPr>
      <w:rFonts w:asciiTheme="minorEastAsia" w:hAnsi="Century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C3A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AC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A04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D0D"/>
    <w:rPr>
      <w:rFonts w:asciiTheme="minorEastAsia" w:hAnsi="Century" w:cs="Times New Roman"/>
      <w:sz w:val="40"/>
      <w:szCs w:val="40"/>
    </w:rPr>
  </w:style>
  <w:style w:type="paragraph" w:styleId="a9">
    <w:name w:val="footer"/>
    <w:basedOn w:val="a"/>
    <w:link w:val="aa"/>
    <w:uiPriority w:val="99"/>
    <w:unhideWhenUsed/>
    <w:rsid w:val="00484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D0D"/>
    <w:rPr>
      <w:rFonts w:asciiTheme="minorEastAsia" w:hAnsi="Century" w:cs="Times New Roman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FC3A11"/>
    <w:rPr>
      <w:rFonts w:asciiTheme="majorHAnsi" w:eastAsiaTheme="majorEastAsia" w:hAnsiTheme="majorHAnsi" w:cstheme="majorBidi"/>
      <w:sz w:val="40"/>
      <w:szCs w:val="40"/>
    </w:rPr>
  </w:style>
  <w:style w:type="paragraph" w:styleId="ab">
    <w:name w:val="List Paragraph"/>
    <w:basedOn w:val="a"/>
    <w:uiPriority w:val="34"/>
    <w:qFormat/>
    <w:rsid w:val="000F7F9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93"/>
    <w:pPr>
      <w:widowControl w:val="0"/>
      <w:jc w:val="both"/>
    </w:pPr>
    <w:rPr>
      <w:rFonts w:asciiTheme="minorEastAsia" w:hAnsi="Century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C3A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AC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A04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D0D"/>
    <w:rPr>
      <w:rFonts w:asciiTheme="minorEastAsia" w:hAnsi="Century" w:cs="Times New Roman"/>
      <w:sz w:val="40"/>
      <w:szCs w:val="40"/>
    </w:rPr>
  </w:style>
  <w:style w:type="paragraph" w:styleId="a9">
    <w:name w:val="footer"/>
    <w:basedOn w:val="a"/>
    <w:link w:val="aa"/>
    <w:uiPriority w:val="99"/>
    <w:unhideWhenUsed/>
    <w:rsid w:val="00484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D0D"/>
    <w:rPr>
      <w:rFonts w:asciiTheme="minorEastAsia" w:hAnsi="Century" w:cs="Times New Roman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FC3A11"/>
    <w:rPr>
      <w:rFonts w:asciiTheme="majorHAnsi" w:eastAsiaTheme="majorEastAsia" w:hAnsiTheme="majorHAnsi" w:cstheme="majorBidi"/>
      <w:sz w:val="40"/>
      <w:szCs w:val="40"/>
    </w:rPr>
  </w:style>
  <w:style w:type="paragraph" w:styleId="ab">
    <w:name w:val="List Paragraph"/>
    <w:basedOn w:val="a"/>
    <w:uiPriority w:val="34"/>
    <w:qFormat/>
    <w:rsid w:val="000F7F9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D818-701E-4E02-8D86-88408F78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6</cp:revision>
  <cp:lastPrinted>2019-01-05T06:47:00Z</cp:lastPrinted>
  <dcterms:created xsi:type="dcterms:W3CDTF">2019-01-05T05:38:00Z</dcterms:created>
  <dcterms:modified xsi:type="dcterms:W3CDTF">2019-01-05T06:51:00Z</dcterms:modified>
</cp:coreProperties>
</file>